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 w:rsidRPr="00DD36E9">
                <w:rPr>
                  <w:rFonts w:ascii="Times New Roman" w:hAnsi="Times New Roman" w:cs="Times New Roman"/>
                </w:rPr>
                <w:t>г</w:t>
              </w:r>
            </w:smartTag>
            <w:r w:rsidRPr="00DD36E9">
              <w:rPr>
                <w:rFonts w:ascii="Times New Roman" w:hAnsi="Times New Roman" w:cs="Times New Roman"/>
              </w:rPr>
              <w:t>.Болгар</w:t>
            </w:r>
            <w:proofErr w:type="spellEnd"/>
            <w:r w:rsidRPr="00DD36E9">
              <w:rPr>
                <w:rFonts w:ascii="Times New Roman" w:hAnsi="Times New Roman" w:cs="Times New Roman"/>
              </w:rPr>
              <w:t>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36E9"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 w:rsidRPr="00DD36E9">
              <w:rPr>
                <w:rFonts w:ascii="Times New Roman" w:hAnsi="Times New Roman" w:cs="Times New Roman"/>
              </w:rPr>
              <w:t>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1B35701C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A662F">
        <w:rPr>
          <w:rFonts w:ascii="Times New Roman" w:hAnsi="Times New Roman" w:cs="Times New Roman"/>
          <w:sz w:val="28"/>
          <w:szCs w:val="28"/>
        </w:rPr>
        <w:t>7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D36E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76097E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06C20412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DA662F">
        <w:rPr>
          <w:rFonts w:ascii="Times New Roman" w:hAnsi="Times New Roman" w:cs="Times New Roman"/>
          <w:b/>
          <w:sz w:val="28"/>
          <w:szCs w:val="28"/>
        </w:rPr>
        <w:t>истории</w:t>
      </w:r>
    </w:p>
    <w:p w14:paraId="5B69D47E" w14:textId="77777777" w:rsidR="00DD36E9" w:rsidRPr="00DD36E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DE3E11">
        <w:rPr>
          <w:rFonts w:ascii="Times New Roman" w:hAnsi="Times New Roman" w:cs="Times New Roman"/>
          <w:b/>
          <w:sz w:val="28"/>
          <w:szCs w:val="28"/>
        </w:rPr>
        <w:t>5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5352C510" w14:textId="1EA3219C" w:rsidR="00EA62B8" w:rsidRPr="00DA071C" w:rsidRDefault="00556DDA" w:rsidP="00DD36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62B8" w:rsidRPr="00DA071C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проверочной работы по истории – оценить качество общеобразовательной подготовки по истории обучающихся 5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="00EA62B8" w:rsidRPr="00DA07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EA62B8" w:rsidRPr="00DA071C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="00EA62B8" w:rsidRPr="00DA071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EA62B8" w:rsidRPr="00DA071C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14:paraId="10EC94BB" w14:textId="77777777" w:rsidR="0076097E" w:rsidRDefault="00DD36E9" w:rsidP="0076097E">
      <w:pPr>
        <w:jc w:val="both"/>
        <w:rPr>
          <w:rFonts w:ascii="Times New Roman" w:hAnsi="Times New Roman" w:cs="Times New Roman"/>
          <w:sz w:val="24"/>
          <w:szCs w:val="24"/>
        </w:rPr>
      </w:pPr>
      <w:r w:rsidRPr="00DA662F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proofErr w:type="gramStart"/>
      <w:r w:rsidRPr="00DA662F">
        <w:rPr>
          <w:rFonts w:ascii="Times New Roman" w:hAnsi="Times New Roman" w:cs="Times New Roman"/>
          <w:sz w:val="24"/>
          <w:szCs w:val="24"/>
        </w:rPr>
        <w:t>1</w:t>
      </w:r>
      <w:r w:rsidR="0076097E">
        <w:rPr>
          <w:rFonts w:ascii="Times New Roman" w:hAnsi="Times New Roman" w:cs="Times New Roman"/>
          <w:sz w:val="24"/>
          <w:szCs w:val="24"/>
        </w:rPr>
        <w:t>61  учащий</w:t>
      </w:r>
      <w:r w:rsidRPr="00DA662F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DA662F">
        <w:rPr>
          <w:rFonts w:ascii="Times New Roman" w:hAnsi="Times New Roman" w:cs="Times New Roman"/>
          <w:sz w:val="24"/>
          <w:szCs w:val="24"/>
        </w:rPr>
        <w:t xml:space="preserve"> из школ Спасского района. </w:t>
      </w:r>
    </w:p>
    <w:p w14:paraId="653410BA" w14:textId="04AB8995" w:rsidR="00EB51E4" w:rsidRPr="00DA662F" w:rsidRDefault="0076097E" w:rsidP="00EA62B8">
      <w:pPr>
        <w:jc w:val="both"/>
        <w:rPr>
          <w:rFonts w:ascii="Times New Roman" w:hAnsi="Times New Roman" w:cs="Times New Roman"/>
          <w:sz w:val="24"/>
          <w:szCs w:val="24"/>
        </w:rPr>
      </w:pPr>
      <w:r w:rsidRPr="0076097E">
        <w:rPr>
          <w:rFonts w:ascii="Times New Roman" w:hAnsi="Times New Roman" w:cs="Times New Roman"/>
          <w:sz w:val="24"/>
          <w:szCs w:val="24"/>
        </w:rPr>
        <w:t>Работа состоит из двух частей и включает в себя 7 заданий. Часть 1 работы содержит задания по истории Древнего мира, в части 2 предложено задание, связанное с памятью народа России о Великой Отечественной войне.</w:t>
      </w: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16"/>
        <w:gridCol w:w="3018"/>
        <w:gridCol w:w="4260"/>
        <w:gridCol w:w="2327"/>
      </w:tblGrid>
      <w:tr w:rsidR="00DE3E11" w14:paraId="1DDF5312" w14:textId="77777777" w:rsidTr="00EB51E4">
        <w:tc>
          <w:tcPr>
            <w:tcW w:w="1016" w:type="dxa"/>
          </w:tcPr>
          <w:p w14:paraId="0EBFC91F" w14:textId="77777777" w:rsidR="00DE3E11" w:rsidRPr="00556DDA" w:rsidRDefault="00DE3E11" w:rsidP="00556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DDA">
              <w:rPr>
                <w:rFonts w:ascii="Times New Roman" w:hAnsi="Times New Roman" w:cs="Times New Roman"/>
                <w:b/>
              </w:rPr>
              <w:t>№ заданий</w:t>
            </w:r>
          </w:p>
        </w:tc>
        <w:tc>
          <w:tcPr>
            <w:tcW w:w="3018" w:type="dxa"/>
          </w:tcPr>
          <w:p w14:paraId="6E935A23" w14:textId="77777777" w:rsidR="00DE3E11" w:rsidRPr="00556DDA" w:rsidRDefault="00DE3E11" w:rsidP="00556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DDA">
              <w:rPr>
                <w:rFonts w:ascii="Times New Roman" w:hAnsi="Times New Roman" w:cs="Times New Roman"/>
                <w:b/>
              </w:rPr>
              <w:t>Проверяемые требования (умения)</w:t>
            </w:r>
          </w:p>
        </w:tc>
        <w:tc>
          <w:tcPr>
            <w:tcW w:w="4260" w:type="dxa"/>
          </w:tcPr>
          <w:p w14:paraId="25F5F38B" w14:textId="77777777" w:rsidR="00DE3E11" w:rsidRPr="00556DDA" w:rsidRDefault="00DE3E11" w:rsidP="00556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DDA">
              <w:rPr>
                <w:rFonts w:ascii="Times New Roman" w:hAnsi="Times New Roman" w:cs="Times New Roman"/>
                <w:b/>
              </w:rPr>
              <w:t>Уровень сложности /</w:t>
            </w:r>
          </w:p>
          <w:p w14:paraId="678CD4AA" w14:textId="77777777" w:rsidR="00DE3E11" w:rsidRPr="00556DDA" w:rsidRDefault="00DE3E11" w:rsidP="00556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DDA">
              <w:rPr>
                <w:rFonts w:ascii="Times New Roman" w:hAnsi="Times New Roman" w:cs="Times New Roman"/>
                <w:b/>
              </w:rPr>
              <w:t>Типы заданий</w:t>
            </w:r>
          </w:p>
        </w:tc>
        <w:tc>
          <w:tcPr>
            <w:tcW w:w="2327" w:type="dxa"/>
          </w:tcPr>
          <w:p w14:paraId="20C76E4D" w14:textId="77777777" w:rsidR="00DE3E11" w:rsidRPr="00556DDA" w:rsidRDefault="00DE3E11" w:rsidP="00556D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DDA">
              <w:rPr>
                <w:rFonts w:ascii="Times New Roman" w:hAnsi="Times New Roman" w:cs="Times New Roman"/>
                <w:b/>
              </w:rPr>
              <w:t>Выводы</w:t>
            </w:r>
          </w:p>
        </w:tc>
      </w:tr>
      <w:tr w:rsidR="00DE3E11" w14:paraId="0793AA01" w14:textId="77777777" w:rsidTr="0076097E">
        <w:tc>
          <w:tcPr>
            <w:tcW w:w="1016" w:type="dxa"/>
            <w:shd w:val="clear" w:color="auto" w:fill="auto"/>
          </w:tcPr>
          <w:p w14:paraId="1B829DE0" w14:textId="77777777" w:rsidR="00DE3E11" w:rsidRPr="0076097E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18" w:type="dxa"/>
            <w:shd w:val="clear" w:color="auto" w:fill="auto"/>
          </w:tcPr>
          <w:p w14:paraId="7CEF6706" w14:textId="3D438255" w:rsidR="00DE3E11" w:rsidRPr="003F170A" w:rsidRDefault="0076097E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70A">
              <w:rPr>
                <w:rFonts w:ascii="Times New Roman" w:hAnsi="Times New Roman" w:cs="Times New Roman"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260" w:type="dxa"/>
            <w:shd w:val="clear" w:color="auto" w:fill="auto"/>
          </w:tcPr>
          <w:p w14:paraId="55551394" w14:textId="634106E4" w:rsidR="00EA62B8" w:rsidRPr="003F170A" w:rsidRDefault="00EA62B8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70A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771E6537" w14:textId="0CEB7D10" w:rsidR="00EA62B8" w:rsidRPr="003F170A" w:rsidRDefault="0076097E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70A">
              <w:rPr>
                <w:rFonts w:ascii="Times New Roman" w:hAnsi="Times New Roman" w:cs="Times New Roman"/>
                <w:sz w:val="20"/>
                <w:szCs w:val="20"/>
              </w:rPr>
              <w:t>работать с изобразительными историческими источниками, понимать и интерпретировать содержащуюся в них информацию</w:t>
            </w:r>
          </w:p>
          <w:p w14:paraId="728914BA" w14:textId="41297D1E" w:rsidR="00EA62B8" w:rsidRPr="003F170A" w:rsidRDefault="00EA62B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7" w:type="dxa"/>
            <w:shd w:val="clear" w:color="auto" w:fill="auto"/>
          </w:tcPr>
          <w:p w14:paraId="162823F3" w14:textId="47189D1F" w:rsidR="00A8750B" w:rsidRPr="0076097E" w:rsidRDefault="0076097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Район – 71,43</w:t>
            </w:r>
            <w:r w:rsidR="001C25DE" w:rsidRPr="007609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1A80B565" w14:textId="2F30515E" w:rsidR="001C25DE" w:rsidRPr="0076097E" w:rsidRDefault="0076097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РТ – 73,4</w:t>
            </w:r>
            <w:r w:rsidR="001C25DE" w:rsidRPr="007609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058742B" w14:textId="645DD717" w:rsidR="001C25DE" w:rsidRPr="0076097E" w:rsidRDefault="001C25D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76097E" w:rsidRPr="0076097E">
              <w:rPr>
                <w:rFonts w:ascii="Times New Roman" w:hAnsi="Times New Roman" w:cs="Times New Roman"/>
                <w:sz w:val="20"/>
                <w:szCs w:val="20"/>
              </w:rPr>
              <w:t xml:space="preserve">мый низкий процент выполнения в </w:t>
            </w:r>
            <w:proofErr w:type="spellStart"/>
            <w:r w:rsidR="0076097E" w:rsidRPr="0076097E">
              <w:rPr>
                <w:rFonts w:ascii="Times New Roman" w:hAnsi="Times New Roman" w:cs="Times New Roman"/>
                <w:sz w:val="20"/>
                <w:szCs w:val="20"/>
              </w:rPr>
              <w:t>Трехозерской</w:t>
            </w:r>
            <w:proofErr w:type="spellEnd"/>
            <w:r w:rsidR="0076097E" w:rsidRPr="0076097E">
              <w:rPr>
                <w:rFonts w:ascii="Times New Roman" w:hAnsi="Times New Roman" w:cs="Times New Roman"/>
                <w:sz w:val="20"/>
                <w:szCs w:val="20"/>
              </w:rPr>
              <w:t xml:space="preserve"> СОШ – 45</w:t>
            </w: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55922AA" w14:textId="78EF5DE9" w:rsidR="001C25DE" w:rsidRPr="0076097E" w:rsidRDefault="0076097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7E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в </w:t>
            </w:r>
            <w:proofErr w:type="spellStart"/>
            <w:r w:rsidRPr="0076097E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Pr="0076097E">
              <w:rPr>
                <w:rFonts w:ascii="Times New Roman" w:hAnsi="Times New Roman" w:cs="Times New Roman"/>
                <w:sz w:val="20"/>
                <w:szCs w:val="20"/>
              </w:rPr>
              <w:t xml:space="preserve"> СОШ -100%</w:t>
            </w:r>
          </w:p>
        </w:tc>
      </w:tr>
      <w:tr w:rsidR="005F460C" w14:paraId="0C87BFF8" w14:textId="77777777" w:rsidTr="00EB51E4">
        <w:tc>
          <w:tcPr>
            <w:tcW w:w="1016" w:type="dxa"/>
          </w:tcPr>
          <w:p w14:paraId="011A58CE" w14:textId="1457616F" w:rsidR="005F460C" w:rsidRPr="00556DDA" w:rsidRDefault="00556DDA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8" w:type="dxa"/>
          </w:tcPr>
          <w:p w14:paraId="6ACD8630" w14:textId="5745E00C" w:rsidR="005F460C" w:rsidRPr="00DA071C" w:rsidRDefault="00EA62B8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Смысловое чтение </w:t>
            </w:r>
          </w:p>
        </w:tc>
        <w:tc>
          <w:tcPr>
            <w:tcW w:w="4260" w:type="dxa"/>
          </w:tcPr>
          <w:p w14:paraId="073E83CC" w14:textId="77777777" w:rsidR="00EA62B8" w:rsidRPr="00DA662F" w:rsidRDefault="00EA62B8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79EE29BE" w14:textId="77777777" w:rsidR="00CC2E79" w:rsidRPr="00DA071C" w:rsidRDefault="00EA62B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Умение проводить поиск информации в отрывках исторических текстов, материальных памятниках Древнего мира</w:t>
            </w:r>
          </w:p>
          <w:p w14:paraId="44ADF371" w14:textId="77777777" w:rsidR="00EA62B8" w:rsidRPr="00DA071C" w:rsidRDefault="00EA62B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1D7D9" w14:textId="3EF2105D" w:rsidR="00EA62B8" w:rsidRPr="00DA071C" w:rsidRDefault="00EA62B8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Проверяет умения работать с письменными историческими источниками. В задании необходимо определить, с какой из представленных в задании стран непосредственно связан данный исторический источник</w:t>
            </w:r>
          </w:p>
        </w:tc>
        <w:tc>
          <w:tcPr>
            <w:tcW w:w="2327" w:type="dxa"/>
          </w:tcPr>
          <w:p w14:paraId="00E28151" w14:textId="1F8B36E7" w:rsidR="005F460C" w:rsidRPr="00DA071C" w:rsidRDefault="00CC2E79" w:rsidP="00760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по определению темы. Данный вопрос западает в </w:t>
            </w:r>
            <w:proofErr w:type="spellStart"/>
            <w:r w:rsidR="0076097E">
              <w:rPr>
                <w:rFonts w:ascii="Times New Roman" w:hAnsi="Times New Roman" w:cs="Times New Roman"/>
                <w:sz w:val="20"/>
                <w:szCs w:val="20"/>
              </w:rPr>
              <w:t>Трехозерской</w:t>
            </w:r>
            <w:proofErr w:type="spellEnd"/>
            <w:r w:rsidR="0076097E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</w:tr>
      <w:tr w:rsidR="00CC2E79" w14:paraId="202EC422" w14:textId="77777777" w:rsidTr="00EB51E4">
        <w:tc>
          <w:tcPr>
            <w:tcW w:w="1016" w:type="dxa"/>
          </w:tcPr>
          <w:p w14:paraId="197B2570" w14:textId="1045B1C6" w:rsidR="00CC2E79" w:rsidRDefault="007A6F7A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8" w:type="dxa"/>
          </w:tcPr>
          <w:p w14:paraId="2457F58F" w14:textId="635ED182" w:rsidR="00CC2E79" w:rsidRPr="00DA071C" w:rsidRDefault="00EA62B8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умение определять понятия, создавать обобщения, устанавливать аналогии,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</w:tc>
        <w:tc>
          <w:tcPr>
            <w:tcW w:w="4260" w:type="dxa"/>
          </w:tcPr>
          <w:p w14:paraId="22D6EC2C" w14:textId="77777777" w:rsidR="00EA62B8" w:rsidRPr="00DA662F" w:rsidRDefault="00EA62B8" w:rsidP="00CC2E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0157AC7F" w14:textId="77777777" w:rsidR="00CC2E79" w:rsidRPr="00DA071C" w:rsidRDefault="00EA62B8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умение объяснять смысл основных хронологических понятий, терминов</w:t>
            </w:r>
          </w:p>
          <w:p w14:paraId="47F46B8F" w14:textId="77777777" w:rsidR="00EA62B8" w:rsidRPr="00DA071C" w:rsidRDefault="00EA62B8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42772" w14:textId="449C1F1B" w:rsidR="00EA62B8" w:rsidRPr="00DA071C" w:rsidRDefault="00EA62B8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Нацелено на проверку знания исторической терминологии и состоит из двух частей. В первой части от обучающегося требуется соотнести выбранную тему (страну) с термином (понятием), который с ней непосредственно связан. Во второй части задания нужно объяснить значение этого термина (понятия).</w:t>
            </w:r>
          </w:p>
        </w:tc>
        <w:tc>
          <w:tcPr>
            <w:tcW w:w="2327" w:type="dxa"/>
          </w:tcPr>
          <w:p w14:paraId="4B31DFE2" w14:textId="55E52971" w:rsidR="00CC2E79" w:rsidRPr="00DA071C" w:rsidRDefault="0076097E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Район- 53,83</w:t>
            </w:r>
            <w:r w:rsidR="00CC2E79"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97E0EFA" w14:textId="23D2B5B9" w:rsidR="00CC2E79" w:rsidRPr="00DA071C" w:rsidRDefault="0076097E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РТ-60,48</w:t>
            </w:r>
            <w:r w:rsidR="00CC2E79"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67EFEA7D" w14:textId="7EEE706C" w:rsidR="00CC2E79" w:rsidRPr="00DA071C" w:rsidRDefault="00CC2E79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Ниже 50% выполнения дан</w:t>
            </w:r>
            <w:r w:rsidR="0076097E">
              <w:rPr>
                <w:rFonts w:ascii="Times New Roman" w:hAnsi="Times New Roman" w:cs="Times New Roman"/>
                <w:sz w:val="20"/>
                <w:szCs w:val="20"/>
              </w:rPr>
              <w:t>ного задания в Болгарской СОШ №2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Трёхозёрской</w:t>
            </w:r>
            <w:proofErr w:type="spellEnd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 школе</w:t>
            </w:r>
          </w:p>
          <w:p w14:paraId="4C1A189B" w14:textId="42CE83EF" w:rsidR="000117E4" w:rsidRPr="00DA071C" w:rsidRDefault="000117E4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Данное задание проверяет знания терминов!</w:t>
            </w:r>
          </w:p>
        </w:tc>
      </w:tr>
      <w:tr w:rsidR="000117E4" w14:paraId="549EC33A" w14:textId="77777777" w:rsidTr="003F170A">
        <w:tc>
          <w:tcPr>
            <w:tcW w:w="1016" w:type="dxa"/>
            <w:shd w:val="clear" w:color="auto" w:fill="F7CAAC" w:themeFill="accent2" w:themeFillTint="66"/>
          </w:tcPr>
          <w:p w14:paraId="47D6759F" w14:textId="45FFA6A0" w:rsidR="000117E4" w:rsidRDefault="007A6F7A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018" w:type="dxa"/>
            <w:shd w:val="clear" w:color="auto" w:fill="F7CAAC" w:themeFill="accent2" w:themeFillTint="66"/>
          </w:tcPr>
          <w:p w14:paraId="096B39EB" w14:textId="3CC82B5D" w:rsidR="000117E4" w:rsidRPr="00DA071C" w:rsidRDefault="00EA62B8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</w:tc>
        <w:tc>
          <w:tcPr>
            <w:tcW w:w="4260" w:type="dxa"/>
            <w:shd w:val="clear" w:color="auto" w:fill="F7CAAC" w:themeFill="accent2" w:themeFillTint="66"/>
          </w:tcPr>
          <w:p w14:paraId="1374B95F" w14:textId="64B5C7E7" w:rsidR="00EA62B8" w:rsidRPr="00DA662F" w:rsidRDefault="00EA62B8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</w:t>
            </w:r>
            <w:r w:rsidR="00DA662F"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3661E719" w14:textId="77777777" w:rsidR="000117E4" w:rsidRPr="00DA071C" w:rsidRDefault="00EA62B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умение рассказывать о событиях древней истории</w:t>
            </w:r>
          </w:p>
          <w:p w14:paraId="7199A816" w14:textId="17FA132B" w:rsidR="00EA62B8" w:rsidRPr="00DA071C" w:rsidRDefault="00EA62B8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Нацелено на проверку знания исторических фактов и умения излагать исторический материал в виде последовательного связного текста. От обучающегося требуется соотнести выбранную тему (страну) с одним из событий (процессов, явлений), данных в списке. Во второй части задания обучающийся должен привести краткий письменный рассказ об этом событии (явлении, процессе).</w:t>
            </w:r>
          </w:p>
        </w:tc>
        <w:tc>
          <w:tcPr>
            <w:tcW w:w="2327" w:type="dxa"/>
            <w:shd w:val="clear" w:color="auto" w:fill="F7CAAC" w:themeFill="accent2" w:themeFillTint="66"/>
          </w:tcPr>
          <w:p w14:paraId="5E29D276" w14:textId="0642B922" w:rsidR="000117E4" w:rsidRPr="00DA071C" w:rsidRDefault="0076097E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39,34</w:t>
            </w:r>
            <w:r w:rsidR="000117E4"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93DA623" w14:textId="71A78305" w:rsidR="000117E4" w:rsidRPr="00DA071C" w:rsidRDefault="000117E4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РТ- 51</w:t>
            </w:r>
            <w:r w:rsidR="0076097E">
              <w:rPr>
                <w:rFonts w:ascii="Times New Roman" w:hAnsi="Times New Roman" w:cs="Times New Roman"/>
                <w:sz w:val="20"/>
                <w:szCs w:val="20"/>
              </w:rPr>
              <w:t>,23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ED24B48" w14:textId="731FAB71" w:rsidR="000117E4" w:rsidRPr="00DA071C" w:rsidRDefault="000117E4" w:rsidP="00011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Низкий процент выполнения данного задания говорит о недостаточном знании исторических фактов и отсутствия внимания при оценивании к логике </w:t>
            </w:r>
            <w:proofErr w:type="gramStart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изложения  материала</w:t>
            </w:r>
            <w:proofErr w:type="gramEnd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. Необходимо обратить на данный факт внимание </w:t>
            </w:r>
            <w:r w:rsidR="0076097E">
              <w:rPr>
                <w:rFonts w:ascii="Times New Roman" w:hAnsi="Times New Roman" w:cs="Times New Roman"/>
                <w:sz w:val="20"/>
                <w:szCs w:val="20"/>
              </w:rPr>
              <w:t xml:space="preserve">Санаторной ШИ,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Болгарской СОШ №1</w:t>
            </w:r>
            <w:r w:rsidR="0076097E">
              <w:rPr>
                <w:rFonts w:ascii="Times New Roman" w:hAnsi="Times New Roman" w:cs="Times New Roman"/>
                <w:sz w:val="20"/>
                <w:szCs w:val="20"/>
              </w:rPr>
              <w:t>, Болгарская СОШ №2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, Кадетской школе, Трёхозёрской школе</w:t>
            </w:r>
          </w:p>
        </w:tc>
      </w:tr>
      <w:tr w:rsidR="000117E4" w14:paraId="50C62A9E" w14:textId="77777777" w:rsidTr="00EB51E4">
        <w:tc>
          <w:tcPr>
            <w:tcW w:w="1016" w:type="dxa"/>
          </w:tcPr>
          <w:p w14:paraId="32E2EC8F" w14:textId="7BA8355E" w:rsidR="000117E4" w:rsidRDefault="007A6F7A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18" w:type="dxa"/>
          </w:tcPr>
          <w:p w14:paraId="6A340E5D" w14:textId="498B5A88" w:rsidR="00EA62B8" w:rsidRPr="00DA071C" w:rsidRDefault="00EA62B8" w:rsidP="00BB34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умение учебной и познавательной деятельности </w:t>
            </w:r>
          </w:p>
          <w:p w14:paraId="4699EAB0" w14:textId="50FFAEA8" w:rsidR="000117E4" w:rsidRPr="00DA071C" w:rsidRDefault="000117E4" w:rsidP="00BB34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</w:tcPr>
          <w:p w14:paraId="29B267FA" w14:textId="5657543D" w:rsidR="00EA62B8" w:rsidRPr="00DA662F" w:rsidRDefault="00EA62B8" w:rsidP="007A6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B56001A" w14:textId="77777777" w:rsidR="007A6F7A" w:rsidRPr="00DA071C" w:rsidRDefault="00EA62B8" w:rsidP="007A6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</w:t>
            </w:r>
          </w:p>
          <w:p w14:paraId="19CD3962" w14:textId="1C61A67D" w:rsidR="00D2404C" w:rsidRPr="00DA071C" w:rsidRDefault="00D2404C" w:rsidP="00D24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Нацелено на проверку умения работать с исторической картой. В задании требуется заштриховать на контурной карте один четырёхугольник, образованный градусной сеткой, в котором полностью или частично располагалась выбранная обучающимся страна или названный в задании объект </w:t>
            </w:r>
          </w:p>
        </w:tc>
        <w:tc>
          <w:tcPr>
            <w:tcW w:w="2327" w:type="dxa"/>
          </w:tcPr>
          <w:p w14:paraId="61282409" w14:textId="152A3FB4" w:rsidR="000117E4" w:rsidRPr="00DA071C" w:rsidRDefault="00E919A7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78,88</w:t>
            </w:r>
            <w:r w:rsidR="007A6F7A"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3FD05F1" w14:textId="290261BB" w:rsidR="007A6F7A" w:rsidRPr="00DA071C" w:rsidRDefault="007A6F7A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РТ 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>– 67,37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8366136" w14:textId="77777777" w:rsidR="007A6F7A" w:rsidRPr="00DA071C" w:rsidRDefault="007A6F7A" w:rsidP="007A6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Для выполнения данного задания необходимы знания исторической карты и навыки работы с контурной картой.</w:t>
            </w:r>
          </w:p>
          <w:p w14:paraId="711F171A" w14:textId="5CE78255" w:rsidR="007A6F7A" w:rsidRPr="00DA071C" w:rsidRDefault="007A6F7A" w:rsidP="00E91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Низкий процент выполнения в 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 xml:space="preserve">Полянской , </w:t>
            </w:r>
            <w:proofErr w:type="spellStart"/>
            <w:r w:rsidR="00E919A7">
              <w:rPr>
                <w:rFonts w:ascii="Times New Roman" w:hAnsi="Times New Roman" w:cs="Times New Roman"/>
                <w:sz w:val="20"/>
                <w:szCs w:val="20"/>
              </w:rPr>
              <w:t>Бураковской</w:t>
            </w:r>
            <w:proofErr w:type="spellEnd"/>
            <w:r w:rsidR="00E919A7">
              <w:rPr>
                <w:rFonts w:ascii="Times New Roman" w:hAnsi="Times New Roman" w:cs="Times New Roman"/>
                <w:sz w:val="20"/>
                <w:szCs w:val="20"/>
              </w:rPr>
              <w:t xml:space="preserve"> школах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62B8" w14:paraId="3805E3DB" w14:textId="77777777" w:rsidTr="00DA662F">
        <w:tc>
          <w:tcPr>
            <w:tcW w:w="1016" w:type="dxa"/>
            <w:shd w:val="clear" w:color="auto" w:fill="FBE4D5" w:themeFill="accent2" w:themeFillTint="33"/>
          </w:tcPr>
          <w:p w14:paraId="1096FF96" w14:textId="55031236" w:rsidR="00EA62B8" w:rsidRDefault="00EA62B8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18" w:type="dxa"/>
            <w:shd w:val="clear" w:color="auto" w:fill="FBE4D5" w:themeFill="accent2" w:themeFillTint="33"/>
          </w:tcPr>
          <w:p w14:paraId="0BD7C668" w14:textId="1B6EFE00" w:rsidR="00EA62B8" w:rsidRPr="00DA071C" w:rsidRDefault="00EA62B8" w:rsidP="00EA62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 </w:t>
            </w:r>
          </w:p>
        </w:tc>
        <w:tc>
          <w:tcPr>
            <w:tcW w:w="4260" w:type="dxa"/>
            <w:shd w:val="clear" w:color="auto" w:fill="FBE4D5" w:themeFill="accent2" w:themeFillTint="33"/>
          </w:tcPr>
          <w:p w14:paraId="2D896D0A" w14:textId="5EA6534A" w:rsidR="00EA62B8" w:rsidRPr="00DA071C" w:rsidRDefault="00EA62B8" w:rsidP="007A6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14:paraId="5BB6B029" w14:textId="082C0EE6" w:rsidR="00EA62B8" w:rsidRPr="00DA071C" w:rsidRDefault="00DA071C" w:rsidP="007A6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62B8" w:rsidRPr="00DA071C">
              <w:rPr>
                <w:rFonts w:ascii="Times New Roman" w:hAnsi="Times New Roman" w:cs="Times New Roman"/>
                <w:sz w:val="20"/>
                <w:szCs w:val="20"/>
              </w:rPr>
              <w:t>мение описывать условия существования, основные занятия, образ жизни людей в древности</w:t>
            </w:r>
          </w:p>
          <w:p w14:paraId="6FE33DFF" w14:textId="1377FB32" w:rsidR="00D2404C" w:rsidRPr="00DA071C" w:rsidRDefault="00D2404C" w:rsidP="00E4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Знание причин и следствий и умение формулировать положения, содержащие причинно-следственные связи. В задании требуется объяснить, </w:t>
            </w: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 природно-климатические условия повлияли на занятия жителей страны,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указанно</w:t>
            </w:r>
            <w:r w:rsidR="00E43A30"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й в выбранной обучающимся теме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или на занятия жителей страны (террито</w:t>
            </w:r>
            <w:r w:rsidR="00E43A30" w:rsidRPr="00DA071C">
              <w:rPr>
                <w:rFonts w:ascii="Times New Roman" w:hAnsi="Times New Roman" w:cs="Times New Roman"/>
                <w:sz w:val="20"/>
                <w:szCs w:val="20"/>
              </w:rPr>
              <w:t>рии), указанной в самом задании.</w:t>
            </w:r>
          </w:p>
        </w:tc>
        <w:tc>
          <w:tcPr>
            <w:tcW w:w="2327" w:type="dxa"/>
            <w:shd w:val="clear" w:color="auto" w:fill="FBE4D5" w:themeFill="accent2" w:themeFillTint="33"/>
          </w:tcPr>
          <w:p w14:paraId="3FE07CCA" w14:textId="3669685D" w:rsidR="00EA62B8" w:rsidRPr="00DA071C" w:rsidRDefault="00E919A7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справились с этим заданием Санаторная ШИ-0%</w:t>
            </w:r>
          </w:p>
          <w:p w14:paraId="43B0D27D" w14:textId="05C1ED85" w:rsidR="00E43A30" w:rsidRPr="00DA071C" w:rsidRDefault="00E43A30" w:rsidP="00E4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Нужно было правильно дать объяснение влияния одного любого природно-климатического условия на занятия жителей. Самый </w:t>
            </w:r>
            <w:proofErr w:type="gramStart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низкий  процент</w:t>
            </w:r>
            <w:proofErr w:type="gramEnd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в 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>БСОШ №1 – 5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Болгарской СОШ №2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>- 13%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>Трехозерская-10%</w:t>
            </w:r>
          </w:p>
          <w:p w14:paraId="7BCE6501" w14:textId="7BC1B28C" w:rsidR="00E43A30" w:rsidRPr="00DA071C" w:rsidRDefault="00E43A30" w:rsidP="00E43A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3A30" w14:paraId="7081CDFB" w14:textId="77777777" w:rsidTr="00EB51E4">
        <w:tc>
          <w:tcPr>
            <w:tcW w:w="1016" w:type="dxa"/>
          </w:tcPr>
          <w:p w14:paraId="3BA476D7" w14:textId="7975A94C" w:rsidR="00E43A30" w:rsidRDefault="00E43A30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18" w:type="dxa"/>
          </w:tcPr>
          <w:p w14:paraId="2F6FDF29" w14:textId="169A5D90" w:rsidR="00E43A30" w:rsidRPr="00DA071C" w:rsidRDefault="00E43A30" w:rsidP="00E4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</w:tc>
        <w:tc>
          <w:tcPr>
            <w:tcW w:w="4260" w:type="dxa"/>
          </w:tcPr>
          <w:p w14:paraId="3D633E92" w14:textId="37D4F021" w:rsidR="00E43A30" w:rsidRPr="00DA662F" w:rsidRDefault="00E43A30" w:rsidP="007A6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12AAD23" w14:textId="50EB9DA5" w:rsidR="00E43A30" w:rsidRPr="00DA071C" w:rsidRDefault="00E43A30" w:rsidP="007A6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Реализация историко</w:t>
            </w:r>
            <w:r w:rsidR="00E919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культурологического подхода, формирующего способности к межкультурному диалогу, восприятию и бережному отношению к культурному наследию Родины </w:t>
            </w:r>
          </w:p>
          <w:p w14:paraId="71D1058D" w14:textId="5F808ED9" w:rsidR="00E43A30" w:rsidRPr="00DA662F" w:rsidRDefault="00E43A30" w:rsidP="007A6F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662F">
              <w:rPr>
                <w:rFonts w:ascii="Times New Roman" w:hAnsi="Times New Roman" w:cs="Times New Roman"/>
                <w:b/>
                <w:sz w:val="20"/>
                <w:szCs w:val="20"/>
              </w:rPr>
              <w:t>Знания  о Великой Отечественной войне</w:t>
            </w:r>
          </w:p>
        </w:tc>
        <w:tc>
          <w:tcPr>
            <w:tcW w:w="2327" w:type="dxa"/>
          </w:tcPr>
          <w:p w14:paraId="1BD18039" w14:textId="609472A9" w:rsidR="00E43A30" w:rsidRPr="00DA071C" w:rsidRDefault="00E919A7" w:rsidP="00CC2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46,58%, РТ – 58,1%</w:t>
            </w:r>
          </w:p>
          <w:p w14:paraId="7B80100A" w14:textId="77777777" w:rsidR="00E43A30" w:rsidRPr="00DA071C" w:rsidRDefault="00E43A30" w:rsidP="00E43A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Данный процент говорит о недостаточной работе по достижению личностных результатов учащихся </w:t>
            </w:r>
            <w:proofErr w:type="gramStart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>( нет</w:t>
            </w:r>
            <w:proofErr w:type="gramEnd"/>
            <w:r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 личной  заинтересованности, отсутствие в целях </w:t>
            </w:r>
            <w:r w:rsidRPr="00DA07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 задач по достижению личностных результатов)</w:t>
            </w:r>
          </w:p>
          <w:p w14:paraId="7ACEF45F" w14:textId="2677A2D2" w:rsidR="00E43A30" w:rsidRPr="00DA071C" w:rsidRDefault="00E919A7" w:rsidP="00E91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Самый низкий процент выполнения в БСОШ №1-29,17%. </w:t>
            </w:r>
            <w:r w:rsidR="00E43A30"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Самый высокий процент  выполнения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Полянской,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Кимовской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 w:rsidR="00E43A30" w:rsidRPr="00DA0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83B9FD9" w14:textId="77777777" w:rsidR="00E43A30" w:rsidRDefault="00E43A30" w:rsidP="009F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C3DBD" w14:textId="23D29683" w:rsidR="00B4648B" w:rsidRPr="009F28B3" w:rsidRDefault="00B4648B" w:rsidP="009F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8B3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Pr="009F28B3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9F28B3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095475" w:rsidRPr="009F28B3">
        <w:rPr>
          <w:rFonts w:ascii="Times New Roman" w:hAnsi="Times New Roman" w:cs="Times New Roman"/>
          <w:sz w:val="24"/>
          <w:szCs w:val="24"/>
        </w:rPr>
        <w:t>1</w:t>
      </w:r>
      <w:r w:rsidR="00E43A30">
        <w:rPr>
          <w:rFonts w:ascii="Times New Roman" w:hAnsi="Times New Roman" w:cs="Times New Roman"/>
          <w:sz w:val="24"/>
          <w:szCs w:val="24"/>
        </w:rPr>
        <w:t>5</w:t>
      </w:r>
      <w:r w:rsidR="00E919A7">
        <w:rPr>
          <w:rFonts w:ascii="Times New Roman" w:hAnsi="Times New Roman" w:cs="Times New Roman"/>
          <w:sz w:val="24"/>
          <w:szCs w:val="24"/>
        </w:rPr>
        <w:t>,53</w:t>
      </w:r>
      <w:r w:rsidRPr="009F28B3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E919A7">
        <w:rPr>
          <w:rFonts w:ascii="Times New Roman" w:hAnsi="Times New Roman" w:cs="Times New Roman"/>
          <w:sz w:val="24"/>
          <w:szCs w:val="24"/>
        </w:rPr>
        <w:t>20,69</w:t>
      </w:r>
      <w:r w:rsidRPr="009F28B3">
        <w:rPr>
          <w:rFonts w:ascii="Times New Roman" w:hAnsi="Times New Roman" w:cs="Times New Roman"/>
          <w:sz w:val="24"/>
          <w:szCs w:val="24"/>
        </w:rPr>
        <w:t>%</w:t>
      </w:r>
    </w:p>
    <w:p w14:paraId="6A77B82F" w14:textId="0C2E2986" w:rsidR="00FC40DA" w:rsidRDefault="00095475" w:rsidP="009F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8B3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556DDA" w:rsidRPr="009F28B3">
        <w:rPr>
          <w:rFonts w:ascii="Times New Roman" w:hAnsi="Times New Roman" w:cs="Times New Roman"/>
          <w:sz w:val="24"/>
          <w:szCs w:val="24"/>
        </w:rPr>
        <w:t>в</w:t>
      </w:r>
      <w:r w:rsidR="00FC40DA">
        <w:rPr>
          <w:rFonts w:ascii="Times New Roman" w:hAnsi="Times New Roman" w:cs="Times New Roman"/>
          <w:sz w:val="24"/>
          <w:szCs w:val="24"/>
        </w:rPr>
        <w:t>о всех школах за иск</w:t>
      </w:r>
      <w:r w:rsidR="00E919A7">
        <w:rPr>
          <w:rFonts w:ascii="Times New Roman" w:hAnsi="Times New Roman" w:cs="Times New Roman"/>
          <w:sz w:val="24"/>
          <w:szCs w:val="24"/>
        </w:rPr>
        <w:t xml:space="preserve">лючением Болгарской СОШ №1 и №2, </w:t>
      </w:r>
      <w:proofErr w:type="spellStart"/>
      <w:r w:rsidR="00E919A7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E919A7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42541A22" w14:textId="6F936834" w:rsidR="00FC40DA" w:rsidRDefault="00B4648B" w:rsidP="009F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8B3">
        <w:rPr>
          <w:rFonts w:ascii="Times New Roman" w:hAnsi="Times New Roman" w:cs="Times New Roman"/>
          <w:sz w:val="24"/>
          <w:szCs w:val="24"/>
        </w:rPr>
        <w:t xml:space="preserve">Качество 100% </w:t>
      </w:r>
      <w:r w:rsidR="00556DDA" w:rsidRPr="009F28B3">
        <w:rPr>
          <w:rFonts w:ascii="Times New Roman" w:hAnsi="Times New Roman" w:cs="Times New Roman"/>
          <w:sz w:val="24"/>
          <w:szCs w:val="24"/>
        </w:rPr>
        <w:t>(на «4» и «5»)</w:t>
      </w:r>
      <w:r w:rsidR="00F46C58" w:rsidRPr="009F28B3">
        <w:rPr>
          <w:rFonts w:ascii="Times New Roman" w:hAnsi="Times New Roman" w:cs="Times New Roman"/>
          <w:sz w:val="24"/>
          <w:szCs w:val="24"/>
        </w:rPr>
        <w:t xml:space="preserve"> </w:t>
      </w:r>
      <w:r w:rsidRPr="009F28B3">
        <w:rPr>
          <w:rFonts w:ascii="Times New Roman" w:hAnsi="Times New Roman" w:cs="Times New Roman"/>
          <w:sz w:val="24"/>
          <w:szCs w:val="24"/>
        </w:rPr>
        <w:t>в</w:t>
      </w:r>
      <w:r w:rsidR="00F46C58" w:rsidRPr="009F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9A7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="00E919A7">
        <w:rPr>
          <w:rFonts w:ascii="Times New Roman" w:hAnsi="Times New Roman" w:cs="Times New Roman"/>
          <w:sz w:val="24"/>
          <w:szCs w:val="24"/>
        </w:rPr>
        <w:t xml:space="preserve"> СОШ</w:t>
      </w:r>
      <w:r w:rsidR="00FC40D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C40DA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FC40DA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530A4BCF" w14:textId="4767C2DF" w:rsidR="00B4648B" w:rsidRPr="009F28B3" w:rsidRDefault="00095475" w:rsidP="00E919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8B3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E919A7">
        <w:rPr>
          <w:rFonts w:ascii="Times New Roman" w:hAnsi="Times New Roman" w:cs="Times New Roman"/>
          <w:sz w:val="24"/>
          <w:szCs w:val="24"/>
        </w:rPr>
        <w:t>69,57</w:t>
      </w:r>
      <w:r w:rsidRPr="009F28B3">
        <w:rPr>
          <w:rFonts w:ascii="Times New Roman" w:hAnsi="Times New Roman" w:cs="Times New Roman"/>
          <w:sz w:val="24"/>
          <w:szCs w:val="24"/>
        </w:rPr>
        <w:t xml:space="preserve">% учащихся подтвердили текущую отметку и </w:t>
      </w:r>
      <w:r w:rsidR="00F46C58" w:rsidRPr="009F28B3">
        <w:rPr>
          <w:rFonts w:ascii="Times New Roman" w:hAnsi="Times New Roman" w:cs="Times New Roman"/>
          <w:sz w:val="24"/>
          <w:szCs w:val="24"/>
        </w:rPr>
        <w:t>2</w:t>
      </w:r>
      <w:r w:rsidR="00E919A7">
        <w:rPr>
          <w:rFonts w:ascii="Times New Roman" w:hAnsi="Times New Roman" w:cs="Times New Roman"/>
          <w:sz w:val="24"/>
          <w:szCs w:val="24"/>
        </w:rPr>
        <w:t>5,47</w:t>
      </w:r>
      <w:r w:rsidR="00F46C58" w:rsidRPr="009F28B3">
        <w:rPr>
          <w:rFonts w:ascii="Times New Roman" w:hAnsi="Times New Roman" w:cs="Times New Roman"/>
          <w:sz w:val="24"/>
          <w:szCs w:val="24"/>
        </w:rPr>
        <w:t xml:space="preserve">% её понизили. </w:t>
      </w:r>
      <w:r w:rsidR="00E919A7">
        <w:rPr>
          <w:rFonts w:ascii="Times New Roman" w:hAnsi="Times New Roman" w:cs="Times New Roman"/>
          <w:sz w:val="24"/>
          <w:szCs w:val="24"/>
        </w:rPr>
        <w:t xml:space="preserve">100% подтвердили свои оценки в </w:t>
      </w:r>
      <w:proofErr w:type="spellStart"/>
      <w:r w:rsidR="00E919A7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E919A7">
        <w:rPr>
          <w:rFonts w:ascii="Times New Roman" w:hAnsi="Times New Roman" w:cs="Times New Roman"/>
          <w:sz w:val="24"/>
          <w:szCs w:val="24"/>
        </w:rPr>
        <w:t xml:space="preserve"> и Никольской школах.</w:t>
      </w:r>
    </w:p>
    <w:p w14:paraId="3260EBB8" w14:textId="77777777" w:rsidR="00E919A7" w:rsidRDefault="00E919A7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B35F1" w14:textId="4CF01BA2" w:rsidR="00126AC2" w:rsidRPr="00E919A7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19A7">
        <w:rPr>
          <w:rFonts w:ascii="Times New Roman" w:hAnsi="Times New Roman" w:cs="Times New Roman"/>
          <w:sz w:val="24"/>
          <w:szCs w:val="24"/>
        </w:rPr>
        <w:t>Распределение самого высокого и самого низкого балла по школам</w:t>
      </w:r>
      <w:r w:rsidR="009F28B3" w:rsidRPr="00E919A7">
        <w:rPr>
          <w:rFonts w:ascii="Times New Roman" w:hAnsi="Times New Roman" w:cs="Times New Roman"/>
          <w:sz w:val="24"/>
          <w:szCs w:val="24"/>
        </w:rPr>
        <w:t>:</w:t>
      </w:r>
    </w:p>
    <w:p w14:paraId="1A05FE5D" w14:textId="4486E8A4" w:rsidR="009F28B3" w:rsidRPr="00221090" w:rsidRDefault="009F28B3" w:rsidP="0009547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0697C202" wp14:editId="2DA7BA5D">
            <wp:extent cx="5848350" cy="26574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212E0D" w14:textId="08DEE6A1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2A3992" w14:textId="77777777" w:rsidR="004717C2" w:rsidRPr="00DA071C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71C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DA07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E7B41CE" w14:textId="710980CD" w:rsidR="00DA071C" w:rsidRPr="00DA071C" w:rsidRDefault="00DA071C" w:rsidP="00DA0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>-Умения описывать условия существования, основные занятия, образ жизни людей в древности</w:t>
      </w:r>
    </w:p>
    <w:p w14:paraId="5FC472F6" w14:textId="149F353B" w:rsidR="00DA071C" w:rsidRPr="00DA071C" w:rsidRDefault="00DA071C" w:rsidP="00DA0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>-Знание причин и следствий и умение формулировать положения, содержащие причинно-следственные связи</w:t>
      </w:r>
    </w:p>
    <w:p w14:paraId="36164583" w14:textId="45B80388" w:rsidR="00DA071C" w:rsidRDefault="00DA071C" w:rsidP="00DA07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>-Умения излагать исторический материал в виде последовательного связного текста</w:t>
      </w:r>
    </w:p>
    <w:p w14:paraId="3F6C5DC9" w14:textId="053EBAE3" w:rsidR="003F170A" w:rsidRPr="003F170A" w:rsidRDefault="003F170A" w:rsidP="003F170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170A">
        <w:rPr>
          <w:rFonts w:ascii="Times New Roman" w:hAnsi="Times New Roman" w:cs="Times New Roman"/>
          <w:sz w:val="24"/>
          <w:szCs w:val="24"/>
        </w:rPr>
        <w:t>- У</w:t>
      </w:r>
      <w:r w:rsidRPr="003F170A">
        <w:rPr>
          <w:rFonts w:ascii="Times New Roman" w:hAnsi="Times New Roman" w:cs="Times New Roman"/>
          <w:sz w:val="24"/>
          <w:szCs w:val="24"/>
        </w:rPr>
        <w:t>мение рассказывать о событиях древней</w:t>
      </w:r>
      <w:r w:rsidRPr="003F170A">
        <w:rPr>
          <w:rFonts w:ascii="Times New Roman" w:hAnsi="Times New Roman" w:cs="Times New Roman"/>
          <w:sz w:val="24"/>
          <w:szCs w:val="24"/>
        </w:rPr>
        <w:t xml:space="preserve"> истории</w:t>
      </w:r>
    </w:p>
    <w:p w14:paraId="34E3DC1D" w14:textId="299827AC" w:rsidR="00A873EB" w:rsidRPr="00DA071C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71C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94D48DE" w14:textId="77777777" w:rsidR="00DA071C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DA071C">
        <w:rPr>
          <w:rFonts w:ascii="Times New Roman" w:hAnsi="Times New Roman" w:cs="Times New Roman"/>
          <w:sz w:val="24"/>
          <w:szCs w:val="24"/>
        </w:rPr>
        <w:t xml:space="preserve">недостаточную системную работу </w:t>
      </w:r>
      <w:r w:rsidR="00DA071C" w:rsidRPr="00DA071C">
        <w:rPr>
          <w:rFonts w:ascii="Times New Roman" w:hAnsi="Times New Roman" w:cs="Times New Roman"/>
          <w:sz w:val="24"/>
          <w:szCs w:val="24"/>
        </w:rPr>
        <w:t xml:space="preserve">по достижению </w:t>
      </w:r>
      <w:proofErr w:type="spellStart"/>
      <w:r w:rsidR="00DA071C" w:rsidRPr="00DA07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A071C" w:rsidRPr="00DA071C">
        <w:rPr>
          <w:rFonts w:ascii="Times New Roman" w:hAnsi="Times New Roman" w:cs="Times New Roman"/>
          <w:sz w:val="24"/>
          <w:szCs w:val="24"/>
        </w:rPr>
        <w:t xml:space="preserve"> результатов. </w:t>
      </w:r>
      <w:r w:rsidRPr="00DA071C">
        <w:rPr>
          <w:rFonts w:ascii="Times New Roman" w:hAnsi="Times New Roman" w:cs="Times New Roman"/>
          <w:sz w:val="24"/>
          <w:szCs w:val="24"/>
        </w:rPr>
        <w:t xml:space="preserve">Западание данных умений говорит </w:t>
      </w:r>
      <w:proofErr w:type="gramStart"/>
      <w:r w:rsidRPr="00DA071C">
        <w:rPr>
          <w:rFonts w:ascii="Times New Roman" w:hAnsi="Times New Roman" w:cs="Times New Roman"/>
          <w:sz w:val="24"/>
          <w:szCs w:val="24"/>
        </w:rPr>
        <w:t xml:space="preserve">о </w:t>
      </w:r>
      <w:r w:rsidR="0053196A" w:rsidRPr="00DA071C">
        <w:rPr>
          <w:rFonts w:ascii="Times New Roman" w:hAnsi="Times New Roman" w:cs="Times New Roman"/>
          <w:sz w:val="24"/>
          <w:szCs w:val="24"/>
        </w:rPr>
        <w:t xml:space="preserve"> недостаточным</w:t>
      </w:r>
      <w:proofErr w:type="gramEnd"/>
      <w:r w:rsidR="0053196A" w:rsidRPr="00DA071C">
        <w:rPr>
          <w:rFonts w:ascii="Times New Roman" w:hAnsi="Times New Roman" w:cs="Times New Roman"/>
          <w:sz w:val="24"/>
          <w:szCs w:val="24"/>
        </w:rPr>
        <w:t xml:space="preserve"> уровне</w:t>
      </w:r>
      <w:r w:rsidRPr="00DA071C">
        <w:rPr>
          <w:rFonts w:ascii="Times New Roman" w:hAnsi="Times New Roman" w:cs="Times New Roman"/>
          <w:sz w:val="24"/>
          <w:szCs w:val="24"/>
        </w:rPr>
        <w:t xml:space="preserve"> профессиональной компетенции учителей по</w:t>
      </w:r>
      <w:r w:rsidR="004A2BE3" w:rsidRPr="00DA071C">
        <w:rPr>
          <w:rFonts w:ascii="Times New Roman" w:hAnsi="Times New Roman" w:cs="Times New Roman"/>
          <w:sz w:val="24"/>
          <w:szCs w:val="24"/>
        </w:rPr>
        <w:t xml:space="preserve"> </w:t>
      </w:r>
      <w:r w:rsidR="00DA071C" w:rsidRPr="00DA071C">
        <w:rPr>
          <w:rFonts w:ascii="Times New Roman" w:hAnsi="Times New Roman" w:cs="Times New Roman"/>
          <w:sz w:val="24"/>
          <w:szCs w:val="24"/>
        </w:rPr>
        <w:t xml:space="preserve">планированию результатов урока ( не только предметных, но и </w:t>
      </w:r>
      <w:proofErr w:type="spellStart"/>
      <w:r w:rsidR="00DA071C" w:rsidRPr="00DA07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A071C" w:rsidRPr="00DA071C">
        <w:rPr>
          <w:rFonts w:ascii="Times New Roman" w:hAnsi="Times New Roman" w:cs="Times New Roman"/>
          <w:sz w:val="24"/>
          <w:szCs w:val="24"/>
        </w:rPr>
        <w:t xml:space="preserve"> и личностных).</w:t>
      </w:r>
    </w:p>
    <w:p w14:paraId="367674B3" w14:textId="54F156AC" w:rsidR="0053196A" w:rsidRPr="00DA071C" w:rsidRDefault="0053196A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E13985" w14:textId="77777777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71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071C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4F5AE336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</w:t>
      </w:r>
      <w:r w:rsidR="00DA662F">
        <w:rPr>
          <w:rFonts w:ascii="Times New Roman" w:hAnsi="Times New Roman" w:cs="Times New Roman"/>
          <w:sz w:val="24"/>
          <w:szCs w:val="24"/>
        </w:rPr>
        <w:t>шрут.</w:t>
      </w:r>
    </w:p>
    <w:p w14:paraId="57978A78" w14:textId="2B8DD19A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Взять на контроль </w:t>
      </w:r>
      <w:r w:rsidR="002E6221" w:rsidRPr="00DA071C">
        <w:rPr>
          <w:rFonts w:ascii="Times New Roman" w:hAnsi="Times New Roman" w:cs="Times New Roman"/>
          <w:sz w:val="24"/>
          <w:szCs w:val="24"/>
        </w:rPr>
        <w:t xml:space="preserve">конструирование и </w:t>
      </w:r>
      <w:r w:rsidRPr="00DA071C">
        <w:rPr>
          <w:rFonts w:ascii="Times New Roman" w:hAnsi="Times New Roman" w:cs="Times New Roman"/>
          <w:sz w:val="24"/>
          <w:szCs w:val="24"/>
        </w:rPr>
        <w:t>проведение уроков с учётом западающих компетенций учителя.</w:t>
      </w:r>
    </w:p>
    <w:p w14:paraId="7AAECBA5" w14:textId="2B63883B" w:rsidR="00DA071C" w:rsidRPr="00DA071C" w:rsidRDefault="00DA071C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lastRenderedPageBreak/>
        <w:t>Обратить вним</w:t>
      </w:r>
      <w:r w:rsidR="003F170A">
        <w:rPr>
          <w:rFonts w:ascii="Times New Roman" w:hAnsi="Times New Roman" w:cs="Times New Roman"/>
          <w:sz w:val="24"/>
          <w:szCs w:val="24"/>
        </w:rPr>
        <w:t>ание на осознание детьми знаний</w:t>
      </w:r>
      <w:bookmarkStart w:id="0" w:name="_GoBack"/>
      <w:bookmarkEnd w:id="0"/>
      <w:r w:rsidRPr="00DA071C"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войне, как степень достижения личностных результатов!!!</w:t>
      </w:r>
    </w:p>
    <w:p w14:paraId="6BA7F495" w14:textId="6CCB7830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DA071C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DA071C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DA071C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DA662F">
        <w:rPr>
          <w:rFonts w:ascii="Times New Roman" w:hAnsi="Times New Roman" w:cs="Times New Roman"/>
          <w:sz w:val="24"/>
          <w:szCs w:val="24"/>
        </w:rPr>
        <w:t>.</w:t>
      </w:r>
      <w:r w:rsidR="0019512F" w:rsidRPr="00DA0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3EC75424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071C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DA071C" w:rsidRPr="00DA071C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Pr="00DA071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BB5CEC7" w14:textId="77777777" w:rsidR="00DA662F" w:rsidRDefault="0019512F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Предусмотреть в </w:t>
      </w:r>
      <w:r w:rsidR="00DA071C" w:rsidRPr="00DA071C">
        <w:rPr>
          <w:rFonts w:ascii="Times New Roman" w:hAnsi="Times New Roman" w:cs="Times New Roman"/>
          <w:sz w:val="24"/>
          <w:szCs w:val="24"/>
        </w:rPr>
        <w:t xml:space="preserve">целеполагании уроков задачи, а </w:t>
      </w:r>
      <w:proofErr w:type="gramStart"/>
      <w:r w:rsidR="00DA071C" w:rsidRPr="00DA071C">
        <w:rPr>
          <w:rFonts w:ascii="Times New Roman" w:hAnsi="Times New Roman" w:cs="Times New Roman"/>
          <w:sz w:val="24"/>
          <w:szCs w:val="24"/>
        </w:rPr>
        <w:t xml:space="preserve">в  </w:t>
      </w:r>
      <w:r w:rsidRPr="00DA071C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DA071C">
        <w:rPr>
          <w:rFonts w:ascii="Times New Roman" w:hAnsi="Times New Roman" w:cs="Times New Roman"/>
          <w:sz w:val="24"/>
          <w:szCs w:val="24"/>
        </w:rPr>
        <w:t xml:space="preserve"> уроков задания, направленные на </w:t>
      </w:r>
      <w:r w:rsidR="00DA071C" w:rsidRPr="00DA071C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spellStart"/>
      <w:r w:rsidR="00DA071C" w:rsidRPr="00DA07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A071C" w:rsidRPr="00DA071C">
        <w:rPr>
          <w:rFonts w:ascii="Times New Roman" w:hAnsi="Times New Roman" w:cs="Times New Roman"/>
          <w:sz w:val="24"/>
          <w:szCs w:val="24"/>
        </w:rPr>
        <w:t xml:space="preserve"> и личностных результатов. </w:t>
      </w:r>
    </w:p>
    <w:p w14:paraId="7A7C54B4" w14:textId="77777777" w:rsidR="00DA662F" w:rsidRDefault="00DA071C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DA071C">
        <w:rPr>
          <w:rFonts w:ascii="Times New Roman" w:hAnsi="Times New Roman" w:cs="Times New Roman"/>
          <w:sz w:val="24"/>
          <w:szCs w:val="24"/>
        </w:rPr>
        <w:t>детей  определять</w:t>
      </w:r>
      <w:proofErr w:type="gramEnd"/>
      <w:r w:rsidRPr="00DA071C">
        <w:rPr>
          <w:rFonts w:ascii="Times New Roman" w:hAnsi="Times New Roman" w:cs="Times New Roman"/>
          <w:sz w:val="24"/>
          <w:szCs w:val="24"/>
        </w:rP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выводы, опираясь на исторические факты.</w:t>
      </w:r>
    </w:p>
    <w:p w14:paraId="1637B3DC" w14:textId="77777777" w:rsidR="00DA662F" w:rsidRDefault="00961401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При </w:t>
      </w:r>
      <w:r w:rsidR="004A2BE3" w:rsidRPr="00DA071C">
        <w:rPr>
          <w:rFonts w:ascii="Times New Roman" w:hAnsi="Times New Roman" w:cs="Times New Roman"/>
          <w:sz w:val="24"/>
          <w:szCs w:val="24"/>
        </w:rPr>
        <w:t xml:space="preserve">составлении содержания урока и контрольных работ использовать кодификатор ВПР. </w:t>
      </w:r>
    </w:p>
    <w:p w14:paraId="46C00E2E" w14:textId="085DEC1C" w:rsidR="00A873EB" w:rsidRPr="00DA071C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071C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Pr="00DA071C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Pr="00DA071C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Pr="00DA071C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17E4"/>
    <w:rsid w:val="0003149C"/>
    <w:rsid w:val="000337E3"/>
    <w:rsid w:val="00045354"/>
    <w:rsid w:val="00063145"/>
    <w:rsid w:val="00095475"/>
    <w:rsid w:val="000A5F21"/>
    <w:rsid w:val="000C6C75"/>
    <w:rsid w:val="000E47DB"/>
    <w:rsid w:val="00126AC2"/>
    <w:rsid w:val="00137562"/>
    <w:rsid w:val="0014381D"/>
    <w:rsid w:val="0019512F"/>
    <w:rsid w:val="001B7200"/>
    <w:rsid w:val="001C25DE"/>
    <w:rsid w:val="00221090"/>
    <w:rsid w:val="0022434A"/>
    <w:rsid w:val="002B0943"/>
    <w:rsid w:val="002D73B7"/>
    <w:rsid w:val="002E6221"/>
    <w:rsid w:val="002F4798"/>
    <w:rsid w:val="00336DE2"/>
    <w:rsid w:val="00377EC7"/>
    <w:rsid w:val="00381752"/>
    <w:rsid w:val="003C0B43"/>
    <w:rsid w:val="003E520A"/>
    <w:rsid w:val="003F170A"/>
    <w:rsid w:val="00452C65"/>
    <w:rsid w:val="004619B1"/>
    <w:rsid w:val="004717C2"/>
    <w:rsid w:val="004A2BE3"/>
    <w:rsid w:val="004A5B19"/>
    <w:rsid w:val="004B4E7F"/>
    <w:rsid w:val="00505728"/>
    <w:rsid w:val="0053196A"/>
    <w:rsid w:val="0054625F"/>
    <w:rsid w:val="00556DDA"/>
    <w:rsid w:val="0058638A"/>
    <w:rsid w:val="00595D08"/>
    <w:rsid w:val="005A6B6B"/>
    <w:rsid w:val="005A7933"/>
    <w:rsid w:val="005C41C4"/>
    <w:rsid w:val="005E4AE4"/>
    <w:rsid w:val="005F460C"/>
    <w:rsid w:val="006A4F59"/>
    <w:rsid w:val="006D7A01"/>
    <w:rsid w:val="0076097E"/>
    <w:rsid w:val="007A6F7A"/>
    <w:rsid w:val="007E454C"/>
    <w:rsid w:val="007F4840"/>
    <w:rsid w:val="00891D38"/>
    <w:rsid w:val="00922E90"/>
    <w:rsid w:val="00944B4A"/>
    <w:rsid w:val="00961401"/>
    <w:rsid w:val="00971883"/>
    <w:rsid w:val="009F28B3"/>
    <w:rsid w:val="009F7564"/>
    <w:rsid w:val="00A84A0D"/>
    <w:rsid w:val="00A861CB"/>
    <w:rsid w:val="00A873EB"/>
    <w:rsid w:val="00A8750B"/>
    <w:rsid w:val="00AA2C39"/>
    <w:rsid w:val="00B26C1D"/>
    <w:rsid w:val="00B30267"/>
    <w:rsid w:val="00B4648B"/>
    <w:rsid w:val="00BA45FA"/>
    <w:rsid w:val="00BB34C0"/>
    <w:rsid w:val="00BC0896"/>
    <w:rsid w:val="00BE36F9"/>
    <w:rsid w:val="00C73A8B"/>
    <w:rsid w:val="00C93AE6"/>
    <w:rsid w:val="00CC2E79"/>
    <w:rsid w:val="00D15E59"/>
    <w:rsid w:val="00D21007"/>
    <w:rsid w:val="00D2404C"/>
    <w:rsid w:val="00D32ACD"/>
    <w:rsid w:val="00D34D2F"/>
    <w:rsid w:val="00D65785"/>
    <w:rsid w:val="00DA071C"/>
    <w:rsid w:val="00DA662F"/>
    <w:rsid w:val="00DD36E9"/>
    <w:rsid w:val="00DE3E11"/>
    <w:rsid w:val="00E0786E"/>
    <w:rsid w:val="00E43A30"/>
    <w:rsid w:val="00E919A7"/>
    <w:rsid w:val="00EA62B8"/>
    <w:rsid w:val="00EB51E4"/>
    <w:rsid w:val="00EE301D"/>
    <w:rsid w:val="00F46C58"/>
    <w:rsid w:val="00F75E8F"/>
    <w:rsid w:val="00F90213"/>
    <w:rsid w:val="00F90986"/>
    <w:rsid w:val="00FA4B46"/>
    <w:rsid w:val="00F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Санаторная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</c:v>
                </c:pt>
                <c:pt idx="8">
                  <c:v>Кимовская </c:v>
                </c:pt>
                <c:pt idx="9">
                  <c:v>Трёхозёрская 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</c:v>
                </c:pt>
                <c:pt idx="1">
                  <c:v>13</c:v>
                </c:pt>
                <c:pt idx="2">
                  <c:v>15</c:v>
                </c:pt>
                <c:pt idx="3">
                  <c:v>12</c:v>
                </c:pt>
                <c:pt idx="4">
                  <c:v>15</c:v>
                </c:pt>
                <c:pt idx="5">
                  <c:v>14</c:v>
                </c:pt>
                <c:pt idx="6">
                  <c:v>14</c:v>
                </c:pt>
                <c:pt idx="7">
                  <c:v>11</c:v>
                </c:pt>
                <c:pt idx="8">
                  <c:v>14</c:v>
                </c:pt>
                <c:pt idx="9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9AC-4DF8-8437-96A165871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Санаторная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</c:v>
                </c:pt>
                <c:pt idx="8">
                  <c:v>Кимовская </c:v>
                </c:pt>
                <c:pt idx="9">
                  <c:v>Трёхозёрская 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</c:v>
                </c:pt>
                <c:pt idx="1">
                  <c:v>5</c:v>
                </c:pt>
                <c:pt idx="2">
                  <c:v>7</c:v>
                </c:pt>
                <c:pt idx="3">
                  <c:v>2</c:v>
                </c:pt>
                <c:pt idx="4">
                  <c:v>1</c:v>
                </c:pt>
                <c:pt idx="5">
                  <c:v>6</c:v>
                </c:pt>
                <c:pt idx="6">
                  <c:v>5</c:v>
                </c:pt>
                <c:pt idx="7">
                  <c:v>11</c:v>
                </c:pt>
                <c:pt idx="8">
                  <c:v>10</c:v>
                </c:pt>
                <c:pt idx="9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9AC-4DF8-8437-96A165871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18717712"/>
        <c:axId val="318718128"/>
      </c:lineChart>
      <c:catAx>
        <c:axId val="31871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718128"/>
        <c:crosses val="autoZero"/>
        <c:auto val="1"/>
        <c:lblAlgn val="ctr"/>
        <c:lblOffset val="100"/>
        <c:noMultiLvlLbl val="0"/>
      </c:catAx>
      <c:valAx>
        <c:axId val="31871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871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40E3-78DF-4CF9-A9C8-698CBC39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2</cp:revision>
  <cp:lastPrinted>2023-06-07T09:37:00Z</cp:lastPrinted>
  <dcterms:created xsi:type="dcterms:W3CDTF">2024-12-18T12:51:00Z</dcterms:created>
  <dcterms:modified xsi:type="dcterms:W3CDTF">2024-12-18T12:51:00Z</dcterms:modified>
</cp:coreProperties>
</file>